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FFFFA" w14:textId="02EFCE1D" w:rsidR="00187DBF" w:rsidRDefault="007F4A1D">
      <w:pPr>
        <w:ind w:leftChars="800" w:left="1680" w:rightChars="800" w:right="1680"/>
        <w:jc w:val="distribute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043A1" wp14:editId="5BE1DD33">
                <wp:simplePos x="0" y="0"/>
                <wp:positionH relativeFrom="column">
                  <wp:posOffset>4467225</wp:posOffset>
                </wp:positionH>
                <wp:positionV relativeFrom="paragraph">
                  <wp:posOffset>-571500</wp:posOffset>
                </wp:positionV>
                <wp:extent cx="1200150" cy="4572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7AE06BA" w14:textId="1A44F14D" w:rsidR="007F4A1D" w:rsidRPr="007F4A1D" w:rsidRDefault="007F4A1D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F4A1D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-44.95pt;width:94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" filled="f" stroked="f">
                <v:textbox inset=",7.2pt,,7.2pt">
                  <w:txbxContent>
                    <w:p w14:paraId="67AE06BA" w14:textId="1A44F14D" w:rsidR="007F4A1D" w:rsidRPr="007F4A1D" w:rsidRDefault="007F4A1D">
                      <w:pP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</w:pPr>
                      <w:r w:rsidRPr="007F4A1D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サンプル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7DBF">
        <w:rPr>
          <w:rFonts w:ascii="ＭＳ 明朝" w:hAnsi="ＭＳ 明朝" w:hint="eastAsia"/>
          <w:sz w:val="28"/>
        </w:rPr>
        <w:t>無線従事者養成課程終了報告書</w:t>
      </w:r>
    </w:p>
    <w:p w14:paraId="3E1C0FC2" w14:textId="77777777" w:rsidR="00187DBF" w:rsidRDefault="00187DBF">
      <w:pPr>
        <w:jc w:val="right"/>
        <w:rPr>
          <w:rFonts w:ascii="ＭＳ 明朝" w:hAnsi="ＭＳ 明朝"/>
          <w:sz w:val="32"/>
        </w:rPr>
      </w:pPr>
    </w:p>
    <w:p w14:paraId="55955B91" w14:textId="75E55BC5" w:rsidR="00187DBF" w:rsidRPr="007F4A1D" w:rsidRDefault="0089250D">
      <w:pPr>
        <w:jc w:val="right"/>
        <w:rPr>
          <w:rFonts w:ascii="ＭＳ 明朝" w:hAnsi="ＭＳ 明朝"/>
          <w:color w:val="FF0000"/>
          <w:sz w:val="22"/>
        </w:rPr>
      </w:pPr>
      <w:r w:rsidRPr="007F4A1D">
        <w:rPr>
          <w:rFonts w:ascii="ＭＳ 明朝" w:hAnsi="ＭＳ 明朝" w:hint="eastAsia"/>
          <w:color w:val="FF0000"/>
          <w:sz w:val="22"/>
        </w:rPr>
        <w:t>令和元年１２</w:t>
      </w:r>
      <w:r w:rsidR="00187DBF" w:rsidRPr="007F4A1D">
        <w:rPr>
          <w:rFonts w:ascii="ＭＳ 明朝" w:hAnsi="ＭＳ 明朝" w:hint="eastAsia"/>
          <w:color w:val="FF0000"/>
          <w:sz w:val="22"/>
        </w:rPr>
        <w:t>月</w:t>
      </w:r>
      <w:r w:rsidR="00D96AC0" w:rsidRPr="007F4A1D">
        <w:rPr>
          <w:rFonts w:ascii="ＭＳ 明朝" w:hAnsi="ＭＳ 明朝" w:hint="eastAsia"/>
          <w:color w:val="FF0000"/>
          <w:sz w:val="22"/>
        </w:rPr>
        <w:t>２５</w:t>
      </w:r>
      <w:r w:rsidR="00187DBF" w:rsidRPr="007F4A1D">
        <w:rPr>
          <w:rFonts w:ascii="ＭＳ 明朝" w:hAnsi="ＭＳ 明朝" w:hint="eastAsia"/>
          <w:color w:val="FF0000"/>
          <w:sz w:val="22"/>
        </w:rPr>
        <w:t>日</w:t>
      </w:r>
    </w:p>
    <w:p w14:paraId="5DE6BE90" w14:textId="77777777" w:rsidR="00187DBF" w:rsidRDefault="00187DBF">
      <w:pPr>
        <w:rPr>
          <w:rFonts w:ascii="ＭＳ 明朝" w:hAnsi="ＭＳ 明朝"/>
        </w:rPr>
      </w:pPr>
    </w:p>
    <w:p w14:paraId="782981EF" w14:textId="77777777" w:rsidR="00187DBF" w:rsidRDefault="00187DBF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関東総合通信局長殿</w:t>
      </w:r>
    </w:p>
    <w:p w14:paraId="6B6AB60B" w14:textId="77777777" w:rsidR="00187DBF" w:rsidRDefault="00187DBF">
      <w:pPr>
        <w:rPr>
          <w:rFonts w:ascii="ＭＳ 明朝" w:hAnsi="ＭＳ 明朝"/>
        </w:rPr>
      </w:pPr>
    </w:p>
    <w:p w14:paraId="77D6A686" w14:textId="0DA64103" w:rsidR="00187DBF" w:rsidRPr="00187DBF" w:rsidRDefault="00187DBF" w:rsidP="00187DBF">
      <w:pPr>
        <w:ind w:left="3360" w:firstLine="840"/>
        <w:rPr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  <w:szCs w:val="30"/>
        </w:rPr>
        <w:t>名称：</w:t>
      </w:r>
      <w:r w:rsidR="007F4A1D">
        <w:rPr>
          <w:rFonts w:hint="eastAsia"/>
          <w:color w:val="000000"/>
          <w:sz w:val="22"/>
        </w:rPr>
        <w:t>特定非営利法人　境界工学研究会</w:t>
      </w:r>
      <w:r>
        <w:rPr>
          <w:rFonts w:hint="eastAsia"/>
          <w:color w:val="000000"/>
          <w:sz w:val="22"/>
        </w:rPr>
        <w:t xml:space="preserve">　</w:t>
      </w:r>
    </w:p>
    <w:p w14:paraId="00BF5D7E" w14:textId="010AE159" w:rsidR="00187DBF" w:rsidRDefault="00187DBF" w:rsidP="00187DBF">
      <w:pPr>
        <w:ind w:leftChars="2210" w:left="4641"/>
        <w:rPr>
          <w:rFonts w:ascii="ＭＳ 明朝" w:hAnsi="ＭＳ 明朝"/>
          <w:color w:val="000000"/>
          <w:sz w:val="22"/>
          <w:szCs w:val="30"/>
        </w:rPr>
      </w:pPr>
      <w:r>
        <w:rPr>
          <w:rFonts w:ascii="ＭＳ 明朝" w:hAnsi="ＭＳ 明朝" w:hint="eastAsia"/>
          <w:color w:val="000000"/>
          <w:sz w:val="22"/>
          <w:szCs w:val="30"/>
        </w:rPr>
        <w:t xml:space="preserve">　</w:t>
      </w:r>
      <w:r w:rsidR="007F4A1D">
        <w:rPr>
          <w:rFonts w:ascii="ＭＳ 明朝" w:hAnsi="ＭＳ 明朝" w:hint="eastAsia"/>
          <w:sz w:val="22"/>
          <w:szCs w:val="30"/>
        </w:rPr>
        <w:t>理事長　井口　光司</w:t>
      </w:r>
    </w:p>
    <w:p w14:paraId="48725329" w14:textId="77777777" w:rsidR="00187DBF" w:rsidRDefault="00187DBF" w:rsidP="00187DBF">
      <w:pPr>
        <w:ind w:leftChars="2210" w:left="4641"/>
        <w:rPr>
          <w:color w:val="000000"/>
          <w:kern w:val="0"/>
          <w:sz w:val="22"/>
          <w:szCs w:val="30"/>
        </w:rPr>
      </w:pPr>
    </w:p>
    <w:p w14:paraId="64ED2210" w14:textId="77777777" w:rsidR="00187DBF" w:rsidRDefault="00187DBF">
      <w:pPr>
        <w:ind w:left="4200"/>
        <w:rPr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  <w:szCs w:val="30"/>
        </w:rPr>
        <w:t>住所：</w:t>
      </w:r>
      <w:r>
        <w:rPr>
          <w:rFonts w:hint="eastAsia"/>
          <w:color w:val="000000"/>
          <w:kern w:val="0"/>
          <w:sz w:val="22"/>
          <w:szCs w:val="30"/>
        </w:rPr>
        <w:t>無線従事者養成課程</w:t>
      </w:r>
      <w:r>
        <w:rPr>
          <w:rFonts w:hint="eastAsia"/>
          <w:color w:val="000000"/>
          <w:sz w:val="22"/>
        </w:rPr>
        <w:t xml:space="preserve">事務局　</w:t>
      </w:r>
    </w:p>
    <w:p w14:paraId="7840A0C4" w14:textId="77777777" w:rsidR="00187DBF" w:rsidRPr="007F4A1D" w:rsidRDefault="00187DBF">
      <w:pPr>
        <w:ind w:left="4200"/>
        <w:rPr>
          <w:color w:val="FF0000"/>
          <w:sz w:val="22"/>
        </w:rPr>
      </w:pPr>
      <w:r>
        <w:rPr>
          <w:rFonts w:ascii="ＭＳ 明朝" w:hAnsi="ＭＳ 明朝" w:hint="eastAsia"/>
          <w:color w:val="000000"/>
          <w:sz w:val="22"/>
          <w:szCs w:val="30"/>
        </w:rPr>
        <w:t xml:space="preserve">　　　</w:t>
      </w:r>
      <w:r w:rsidRPr="007F4A1D">
        <w:rPr>
          <w:rFonts w:ascii="ＭＳ 明朝" w:hAnsi="ＭＳ 明朝" w:hint="eastAsia"/>
          <w:color w:val="FF0000"/>
          <w:sz w:val="22"/>
          <w:szCs w:val="30"/>
        </w:rPr>
        <w:t>〒</w:t>
      </w:r>
      <w:r w:rsidRPr="007F4A1D">
        <w:rPr>
          <w:color w:val="FF0000"/>
          <w:sz w:val="22"/>
          <w:szCs w:val="30"/>
        </w:rPr>
        <w:t>182-0022</w:t>
      </w:r>
    </w:p>
    <w:p w14:paraId="6264810D" w14:textId="77777777" w:rsidR="00187DBF" w:rsidRPr="007F4A1D" w:rsidRDefault="00187DBF">
      <w:pPr>
        <w:ind w:leftChars="1600" w:left="3360" w:firstLineChars="680" w:firstLine="1496"/>
        <w:rPr>
          <w:color w:val="FF0000"/>
          <w:sz w:val="22"/>
        </w:rPr>
      </w:pPr>
      <w:r w:rsidRPr="007F4A1D">
        <w:rPr>
          <w:rFonts w:hint="eastAsia"/>
          <w:color w:val="FF0000"/>
          <w:sz w:val="22"/>
        </w:rPr>
        <w:t>東京都調布市国領町５丁目３番１８号</w:t>
      </w:r>
    </w:p>
    <w:p w14:paraId="44B7C7AF" w14:textId="77777777" w:rsidR="00187DBF" w:rsidRPr="007F4A1D" w:rsidRDefault="00187DBF">
      <w:pPr>
        <w:ind w:firstLineChars="2290" w:firstLine="5038"/>
        <w:rPr>
          <w:color w:val="FF0000"/>
          <w:sz w:val="22"/>
        </w:rPr>
      </w:pPr>
      <w:r w:rsidRPr="007F4A1D">
        <w:rPr>
          <w:color w:val="FF0000"/>
          <w:sz w:val="22"/>
        </w:rPr>
        <w:t>電話番号</w:t>
      </w:r>
      <w:r w:rsidRPr="007F4A1D">
        <w:rPr>
          <w:rFonts w:hint="eastAsia"/>
          <w:color w:val="FF0000"/>
          <w:sz w:val="22"/>
        </w:rPr>
        <w:t>：</w:t>
      </w:r>
      <w:r w:rsidRPr="007F4A1D">
        <w:rPr>
          <w:rFonts w:hint="eastAsia"/>
          <w:color w:val="FF0000"/>
          <w:kern w:val="0"/>
          <w:sz w:val="22"/>
          <w:szCs w:val="30"/>
        </w:rPr>
        <w:t>042-485-9694</w:t>
      </w:r>
    </w:p>
    <w:p w14:paraId="597456FE" w14:textId="77777777" w:rsidR="00187DBF" w:rsidRPr="007F4A1D" w:rsidRDefault="00187DBF">
      <w:pPr>
        <w:ind w:firstLineChars="2290" w:firstLine="5038"/>
        <w:rPr>
          <w:color w:val="FF0000"/>
          <w:spacing w:val="-20"/>
          <w:kern w:val="0"/>
          <w:szCs w:val="30"/>
        </w:rPr>
      </w:pPr>
      <w:r w:rsidRPr="007F4A1D">
        <w:rPr>
          <w:rFonts w:hint="eastAsia"/>
          <w:color w:val="FF0000"/>
          <w:kern w:val="0"/>
          <w:sz w:val="22"/>
          <w:szCs w:val="30"/>
        </w:rPr>
        <w:t>e</w:t>
      </w:r>
      <w:r w:rsidRPr="007F4A1D">
        <w:rPr>
          <w:rFonts w:hint="eastAsia"/>
          <w:color w:val="FF0000"/>
          <w:kern w:val="0"/>
          <w:sz w:val="22"/>
          <w:szCs w:val="30"/>
        </w:rPr>
        <w:t>－</w:t>
      </w:r>
      <w:r w:rsidRPr="007F4A1D">
        <w:rPr>
          <w:rFonts w:hint="eastAsia"/>
          <w:color w:val="FF0000"/>
          <w:kern w:val="0"/>
          <w:sz w:val="22"/>
          <w:szCs w:val="30"/>
        </w:rPr>
        <w:t xml:space="preserve">mail </w:t>
      </w:r>
      <w:r w:rsidRPr="007F4A1D">
        <w:rPr>
          <w:rFonts w:hint="eastAsia"/>
          <w:color w:val="FF0000"/>
          <w:kern w:val="0"/>
          <w:sz w:val="22"/>
          <w:szCs w:val="30"/>
        </w:rPr>
        <w:t>：</w:t>
      </w:r>
      <w:r w:rsidR="00DA4C52" w:rsidRPr="007F4A1D">
        <w:rPr>
          <w:color w:val="FF0000"/>
          <w:spacing w:val="-20"/>
          <w:kern w:val="0"/>
          <w:szCs w:val="30"/>
        </w:rPr>
        <w:t>mail@dkrc</w:t>
      </w:r>
      <w:r w:rsidRPr="007F4A1D">
        <w:rPr>
          <w:color w:val="FF0000"/>
          <w:spacing w:val="-20"/>
          <w:kern w:val="0"/>
          <w:szCs w:val="30"/>
        </w:rPr>
        <w:t>.jp</w:t>
      </w:r>
    </w:p>
    <w:p w14:paraId="5F3A46FB" w14:textId="77777777" w:rsidR="00187DBF" w:rsidRDefault="00187DBF">
      <w:pPr>
        <w:ind w:firstLineChars="2290" w:firstLine="5038"/>
        <w:rPr>
          <w:color w:val="000000"/>
          <w:kern w:val="0"/>
          <w:sz w:val="22"/>
          <w:szCs w:val="30"/>
        </w:rPr>
      </w:pPr>
    </w:p>
    <w:p w14:paraId="59C1FCEC" w14:textId="77777777" w:rsidR="00187DBF" w:rsidRPr="00182F60" w:rsidRDefault="00187DBF">
      <w:pPr>
        <w:rPr>
          <w:rFonts w:ascii="ＭＳ 明朝" w:hAnsi="ＭＳ 明朝"/>
          <w:color w:val="FF0000"/>
        </w:rPr>
      </w:pPr>
    </w:p>
    <w:p w14:paraId="0210DF9A" w14:textId="77777777" w:rsidR="00187DBF" w:rsidRDefault="00187DBF">
      <w:pPr>
        <w:snapToGrid w:val="0"/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7F4A1D">
        <w:rPr>
          <w:rFonts w:hint="eastAsia"/>
          <w:color w:val="FF0000"/>
          <w:sz w:val="22"/>
        </w:rPr>
        <w:t>関通無航第</w:t>
      </w:r>
      <w:r w:rsidR="0089250D" w:rsidRPr="007F4A1D">
        <w:rPr>
          <w:rFonts w:hint="eastAsia"/>
          <w:color w:val="FF0000"/>
          <w:sz w:val="22"/>
        </w:rPr>
        <w:t>６５６</w:t>
      </w:r>
      <w:r w:rsidR="00C6083A" w:rsidRPr="007F4A1D">
        <w:rPr>
          <w:rFonts w:hint="eastAsia"/>
          <w:color w:val="FF0000"/>
          <w:sz w:val="22"/>
        </w:rPr>
        <w:t>号（</w:t>
      </w:r>
      <w:r w:rsidR="00C6083A" w:rsidRPr="007F4A1D">
        <w:rPr>
          <w:rFonts w:hint="eastAsia"/>
          <w:color w:val="FF0000"/>
          <w:sz w:val="22"/>
        </w:rPr>
        <w:t>A</w:t>
      </w:r>
      <w:r w:rsidR="0089250D" w:rsidRPr="007F4A1D">
        <w:rPr>
          <w:color w:val="FF0000"/>
          <w:sz w:val="22"/>
        </w:rPr>
        <w:t>01L</w:t>
      </w:r>
      <w:r w:rsidR="00C6083A" w:rsidRPr="007F4A1D">
        <w:rPr>
          <w:rFonts w:hint="eastAsia"/>
          <w:color w:val="FF0000"/>
          <w:sz w:val="22"/>
        </w:rPr>
        <w:t>184001</w:t>
      </w:r>
      <w:r w:rsidR="0089250D" w:rsidRPr="007F4A1D">
        <w:rPr>
          <w:rFonts w:hint="eastAsia"/>
          <w:color w:val="FF0000"/>
          <w:sz w:val="22"/>
        </w:rPr>
        <w:t>）（令和元</w:t>
      </w:r>
      <w:r w:rsidR="00C6083A" w:rsidRPr="007F4A1D">
        <w:rPr>
          <w:rFonts w:hint="eastAsia"/>
          <w:color w:val="FF0000"/>
          <w:sz w:val="22"/>
        </w:rPr>
        <w:t>年</w:t>
      </w:r>
      <w:r w:rsidR="0089250D" w:rsidRPr="007F4A1D">
        <w:rPr>
          <w:color w:val="FF0000"/>
          <w:sz w:val="22"/>
        </w:rPr>
        <w:t>11</w:t>
      </w:r>
      <w:r w:rsidR="00C6083A" w:rsidRPr="007F4A1D">
        <w:rPr>
          <w:rFonts w:hint="eastAsia"/>
          <w:color w:val="FF0000"/>
          <w:sz w:val="22"/>
        </w:rPr>
        <w:t>月</w:t>
      </w:r>
      <w:r w:rsidR="00C6083A" w:rsidRPr="007F4A1D">
        <w:rPr>
          <w:rFonts w:hint="eastAsia"/>
          <w:color w:val="FF0000"/>
          <w:sz w:val="22"/>
        </w:rPr>
        <w:t>18</w:t>
      </w:r>
      <w:r w:rsidR="00C6083A" w:rsidRPr="007F4A1D">
        <w:rPr>
          <w:rFonts w:hint="eastAsia"/>
          <w:color w:val="FF0000"/>
          <w:sz w:val="22"/>
        </w:rPr>
        <w:t>日付）</w:t>
      </w:r>
      <w:r>
        <w:rPr>
          <w:rFonts w:hint="eastAsia"/>
          <w:sz w:val="22"/>
        </w:rPr>
        <w:t>で認定を受けた無線従事者養成課程を終了したので、無線従事者規則第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条の規定により、次の事項を記載した書類を添えて報告します。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5"/>
        <w:gridCol w:w="5655"/>
      </w:tblGrid>
      <w:tr w:rsidR="00187DBF" w14:paraId="0291799F" w14:textId="77777777">
        <w:trPr>
          <w:trHeight w:val="540"/>
        </w:trPr>
        <w:tc>
          <w:tcPr>
            <w:tcW w:w="3375" w:type="dxa"/>
          </w:tcPr>
          <w:p w14:paraId="5C5EBFB4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39ED5567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養成課程の種別</w:t>
            </w:r>
          </w:p>
          <w:p w14:paraId="60F2284F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655" w:type="dxa"/>
          </w:tcPr>
          <w:p w14:paraId="45013B03" w14:textId="77777777" w:rsidR="00187DBF" w:rsidRDefault="00187DBF">
            <w:pPr>
              <w:snapToGrid w:val="0"/>
              <w:rPr>
                <w:sz w:val="22"/>
              </w:rPr>
            </w:pPr>
          </w:p>
          <w:p w14:paraId="5B41B389" w14:textId="77777777" w:rsidR="00187DBF" w:rsidRPr="007F4A1D" w:rsidRDefault="00187DBF">
            <w:pPr>
              <w:snapToGrid w:val="0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B5129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第三</w:t>
            </w:r>
            <w:r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級アマチュア無線技士</w:t>
            </w:r>
          </w:p>
        </w:tc>
      </w:tr>
      <w:tr w:rsidR="00187DBF" w14:paraId="1FEDD597" w14:textId="77777777">
        <w:trPr>
          <w:trHeight w:val="645"/>
        </w:trPr>
        <w:tc>
          <w:tcPr>
            <w:tcW w:w="3375" w:type="dxa"/>
          </w:tcPr>
          <w:p w14:paraId="21F37CFD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50EC08B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実施の期間</w:t>
            </w:r>
          </w:p>
          <w:p w14:paraId="71FD5BAD" w14:textId="77777777" w:rsidR="00187DBF" w:rsidRDefault="00187DBF">
            <w:pPr>
              <w:snapToGrid w:val="0"/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及び場所</w:t>
            </w:r>
          </w:p>
        </w:tc>
        <w:tc>
          <w:tcPr>
            <w:tcW w:w="5655" w:type="dxa"/>
          </w:tcPr>
          <w:p w14:paraId="1FB2EB1E" w14:textId="77777777" w:rsidR="00187DBF" w:rsidRDefault="00187DBF">
            <w:pPr>
              <w:snapToGrid w:val="0"/>
              <w:rPr>
                <w:sz w:val="22"/>
              </w:rPr>
            </w:pPr>
          </w:p>
          <w:p w14:paraId="2DF2ADB3" w14:textId="77777777" w:rsidR="00187DBF" w:rsidRPr="007F4A1D" w:rsidRDefault="00187DBF">
            <w:pPr>
              <w:snapToGrid w:val="0"/>
              <w:rPr>
                <w:color w:val="FF0000"/>
                <w:kern w:val="0"/>
                <w:sz w:val="22"/>
                <w:szCs w:val="3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9250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令和元</w:t>
            </w:r>
            <w:r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年</w:t>
            </w:r>
            <w:r w:rsidR="0089250D" w:rsidRPr="007F4A1D">
              <w:rPr>
                <w:color w:val="FF0000"/>
                <w:kern w:val="0"/>
                <w:sz w:val="22"/>
                <w:szCs w:val="30"/>
              </w:rPr>
              <w:t>12</w:t>
            </w:r>
            <w:r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月</w:t>
            </w:r>
            <w:r w:rsidR="0089250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14</w:t>
            </w:r>
            <w:r w:rsidR="0089250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日から令和</w:t>
            </w:r>
            <w:r w:rsidR="0089250D" w:rsidRPr="007F4A1D">
              <w:rPr>
                <w:rFonts w:hint="eastAsia"/>
                <w:color w:val="FF0000"/>
                <w:sz w:val="22"/>
              </w:rPr>
              <w:t>元年</w:t>
            </w:r>
            <w:r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年</w:t>
            </w:r>
            <w:r w:rsidR="0089250D" w:rsidRPr="007F4A1D">
              <w:rPr>
                <w:color w:val="FF0000"/>
                <w:kern w:val="0"/>
                <w:sz w:val="22"/>
                <w:szCs w:val="30"/>
              </w:rPr>
              <w:t>12</w:t>
            </w:r>
            <w:r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月</w:t>
            </w:r>
            <w:r w:rsidR="0089250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15</w:t>
            </w:r>
            <w:r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日まで</w:t>
            </w:r>
          </w:p>
          <w:p w14:paraId="51FE70A9" w14:textId="77777777" w:rsidR="00187DBF" w:rsidRPr="007F4A1D" w:rsidRDefault="00B55310">
            <w:pPr>
              <w:snapToGrid w:val="0"/>
              <w:rPr>
                <w:color w:val="FF0000"/>
                <w:kern w:val="0"/>
                <w:sz w:val="22"/>
                <w:szCs w:val="30"/>
              </w:rPr>
            </w:pPr>
            <w:r w:rsidRPr="007F4A1D">
              <w:rPr>
                <w:color w:val="FF0000"/>
                <w:kern w:val="0"/>
                <w:sz w:val="22"/>
                <w:szCs w:val="30"/>
              </w:rPr>
              <w:t xml:space="preserve">  </w:t>
            </w:r>
            <w:r w:rsidR="00182F60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トライアロー</w:t>
            </w:r>
            <w:r w:rsidR="00187DBF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 xml:space="preserve">株式会社　</w:t>
            </w:r>
          </w:p>
          <w:p w14:paraId="2934EBEC" w14:textId="77777777" w:rsidR="00B55310" w:rsidRPr="007F4A1D" w:rsidRDefault="00B55310">
            <w:pPr>
              <w:snapToGrid w:val="0"/>
              <w:rPr>
                <w:color w:val="FF0000"/>
                <w:kern w:val="0"/>
                <w:sz w:val="22"/>
                <w:szCs w:val="30"/>
              </w:rPr>
            </w:pPr>
            <w:r w:rsidRPr="007F4A1D">
              <w:rPr>
                <w:color w:val="FF0000"/>
                <w:kern w:val="0"/>
                <w:sz w:val="22"/>
                <w:szCs w:val="30"/>
              </w:rPr>
              <w:t xml:space="preserve">  </w:t>
            </w:r>
            <w:r w:rsidR="00182F60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東京都港</w:t>
            </w:r>
            <w:r w:rsidR="00187DBF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区</w:t>
            </w:r>
            <w:r w:rsidR="0019596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芝５</w:t>
            </w:r>
            <w:r w:rsidR="00187DBF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丁目</w:t>
            </w:r>
            <w:r w:rsidR="0019596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２９</w:t>
            </w:r>
            <w:r w:rsidR="00187DBF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番</w:t>
            </w:r>
            <w:r w:rsidR="0019596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１</w:t>
            </w:r>
            <w:r w:rsidR="00187DBF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9</w:t>
            </w:r>
            <w:r w:rsidR="00187DBF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号</w:t>
            </w:r>
          </w:p>
          <w:p w14:paraId="6E4B7F1E" w14:textId="77777777" w:rsidR="00187DBF" w:rsidRPr="007F4A1D" w:rsidRDefault="00B55310">
            <w:pPr>
              <w:snapToGrid w:val="0"/>
              <w:rPr>
                <w:color w:val="FF0000"/>
                <w:kern w:val="0"/>
                <w:sz w:val="22"/>
                <w:szCs w:val="30"/>
              </w:rPr>
            </w:pPr>
            <w:r w:rsidRPr="007F4A1D">
              <w:rPr>
                <w:color w:val="FF0000"/>
                <w:kern w:val="0"/>
                <w:sz w:val="22"/>
                <w:szCs w:val="30"/>
              </w:rPr>
              <w:t xml:space="preserve">    </w:t>
            </w:r>
            <w:r w:rsidR="0019596D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>旭</w:t>
            </w:r>
            <w:r w:rsidR="00187DBF" w:rsidRPr="007F4A1D">
              <w:rPr>
                <w:rFonts w:hint="eastAsia"/>
                <w:color w:val="FF0000"/>
                <w:kern w:val="0"/>
                <w:sz w:val="22"/>
                <w:szCs w:val="30"/>
              </w:rPr>
              <w:t xml:space="preserve">ビルディング　</w:t>
            </w:r>
          </w:p>
          <w:p w14:paraId="61589F8D" w14:textId="77777777" w:rsidR="00187DBF" w:rsidRDefault="00187DBF">
            <w:pPr>
              <w:snapToGrid w:val="0"/>
              <w:rPr>
                <w:sz w:val="22"/>
              </w:rPr>
            </w:pPr>
          </w:p>
        </w:tc>
      </w:tr>
      <w:tr w:rsidR="00187DBF" w14:paraId="73D5FCD2" w14:textId="77777777">
        <w:trPr>
          <w:trHeight w:val="525"/>
        </w:trPr>
        <w:tc>
          <w:tcPr>
            <w:tcW w:w="3375" w:type="dxa"/>
          </w:tcPr>
          <w:p w14:paraId="0227D4E1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D1E791B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授業科目別授業時間</w:t>
            </w:r>
          </w:p>
          <w:p w14:paraId="2518D196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655" w:type="dxa"/>
          </w:tcPr>
          <w:p w14:paraId="442D2AA1" w14:textId="77777777" w:rsidR="00187DBF" w:rsidRDefault="00187DB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無線工学　同時受講型　　</w:t>
            </w:r>
            <w:r>
              <w:rPr>
                <w:rFonts w:hint="eastAsia"/>
                <w:sz w:val="22"/>
              </w:rPr>
              <w:t xml:space="preserve"> </w:t>
            </w:r>
            <w:r w:rsidR="00CB5129" w:rsidRPr="007F4A1D">
              <w:rPr>
                <w:color w:val="FF0000"/>
                <w:sz w:val="22"/>
              </w:rPr>
              <w:t>2</w:t>
            </w:r>
            <w:r w:rsidRPr="007F4A1D">
              <w:rPr>
                <w:rFonts w:hint="eastAsia"/>
                <w:color w:val="FF0000"/>
                <w:sz w:val="22"/>
              </w:rPr>
              <w:t>時間</w:t>
            </w:r>
          </w:p>
          <w:p w14:paraId="13C932BD" w14:textId="77777777" w:rsidR="00187DBF" w:rsidRDefault="00187DB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法　　規　同時受講型　　</w:t>
            </w:r>
            <w:r w:rsidR="00CB5129">
              <w:rPr>
                <w:rFonts w:hint="eastAsia"/>
                <w:sz w:val="22"/>
              </w:rPr>
              <w:t xml:space="preserve"> </w:t>
            </w:r>
            <w:r w:rsidR="00CB5129" w:rsidRPr="007F4A1D">
              <w:rPr>
                <w:rFonts w:hint="eastAsia"/>
                <w:color w:val="FF0000"/>
                <w:sz w:val="22"/>
              </w:rPr>
              <w:t>4</w:t>
            </w:r>
            <w:r w:rsidRPr="007F4A1D">
              <w:rPr>
                <w:rFonts w:hint="eastAsia"/>
                <w:color w:val="FF0000"/>
                <w:sz w:val="22"/>
              </w:rPr>
              <w:t>時間</w:t>
            </w:r>
          </w:p>
          <w:p w14:paraId="28AC44BE" w14:textId="77777777" w:rsidR="00187DBF" w:rsidRDefault="00187DBF">
            <w:pPr>
              <w:snapToGrid w:val="0"/>
              <w:rPr>
                <w:sz w:val="22"/>
              </w:rPr>
            </w:pPr>
          </w:p>
        </w:tc>
      </w:tr>
      <w:tr w:rsidR="000904D0" w14:paraId="280077A2" w14:textId="77777777" w:rsidTr="000904D0">
        <w:trPr>
          <w:cantSplit/>
          <w:trHeight w:val="634"/>
        </w:trPr>
        <w:tc>
          <w:tcPr>
            <w:tcW w:w="3375" w:type="dxa"/>
            <w:vMerge w:val="restart"/>
          </w:tcPr>
          <w:p w14:paraId="7350EF49" w14:textId="77777777" w:rsidR="000904D0" w:rsidRDefault="000904D0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02F8AC0C" w14:textId="77777777" w:rsidR="000904D0" w:rsidRDefault="000904D0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講師の氏名</w:t>
            </w:r>
          </w:p>
          <w:p w14:paraId="18ED0AD3" w14:textId="77777777" w:rsidR="000904D0" w:rsidRDefault="000904D0">
            <w:pPr>
              <w:snapToGrid w:val="0"/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及び担当科目別授業時間</w:t>
            </w:r>
          </w:p>
        </w:tc>
        <w:tc>
          <w:tcPr>
            <w:tcW w:w="5655" w:type="dxa"/>
          </w:tcPr>
          <w:p w14:paraId="58C4F88D" w14:textId="77777777" w:rsidR="000904D0" w:rsidRPr="007F4A1D" w:rsidRDefault="000904D0">
            <w:pPr>
              <w:widowControl/>
              <w:jc w:val="left"/>
              <w:rPr>
                <w:color w:val="FF0000"/>
                <w:sz w:val="22"/>
              </w:rPr>
            </w:pPr>
            <w:r w:rsidRPr="007F4A1D">
              <w:rPr>
                <w:rFonts w:hint="eastAsia"/>
                <w:color w:val="FF0000"/>
                <w:sz w:val="22"/>
              </w:rPr>
              <w:t>須田　能充　無線工学</w:t>
            </w:r>
            <w:r w:rsidRPr="007F4A1D">
              <w:rPr>
                <w:color w:val="FF0000"/>
                <w:sz w:val="22"/>
              </w:rPr>
              <w:t xml:space="preserve">     </w:t>
            </w:r>
            <w:r w:rsidR="005E6E72" w:rsidRPr="007F4A1D">
              <w:rPr>
                <w:rFonts w:hint="eastAsia"/>
                <w:color w:val="FF0000"/>
                <w:sz w:val="22"/>
              </w:rPr>
              <w:t>2</w:t>
            </w:r>
            <w:r w:rsidRPr="007F4A1D">
              <w:rPr>
                <w:rFonts w:hint="eastAsia"/>
                <w:color w:val="FF0000"/>
                <w:sz w:val="22"/>
              </w:rPr>
              <w:t>時間</w:t>
            </w:r>
          </w:p>
          <w:p w14:paraId="17801709" w14:textId="77777777" w:rsidR="000904D0" w:rsidRPr="00A02A4E" w:rsidRDefault="000904D0">
            <w:pPr>
              <w:widowControl/>
              <w:jc w:val="left"/>
              <w:rPr>
                <w:sz w:val="22"/>
              </w:rPr>
            </w:pPr>
            <w:r w:rsidRPr="007F4A1D">
              <w:rPr>
                <w:rFonts w:hint="eastAsia"/>
                <w:color w:val="FF0000"/>
                <w:sz w:val="22"/>
              </w:rPr>
              <w:t xml:space="preserve">　　　　　　法　　規</w:t>
            </w:r>
            <w:r w:rsidRPr="007F4A1D">
              <w:rPr>
                <w:color w:val="FF0000"/>
                <w:sz w:val="22"/>
              </w:rPr>
              <w:t xml:space="preserve">     </w:t>
            </w:r>
            <w:r w:rsidR="005E6E72" w:rsidRPr="007F4A1D">
              <w:rPr>
                <w:rFonts w:hint="eastAsia"/>
                <w:color w:val="FF0000"/>
                <w:sz w:val="22"/>
              </w:rPr>
              <w:t>1</w:t>
            </w:r>
            <w:r w:rsidRPr="007F4A1D">
              <w:rPr>
                <w:rFonts w:hint="eastAsia"/>
                <w:color w:val="FF0000"/>
                <w:sz w:val="22"/>
              </w:rPr>
              <w:t>時間</w:t>
            </w:r>
          </w:p>
        </w:tc>
      </w:tr>
      <w:tr w:rsidR="000904D0" w14:paraId="20DBE552" w14:textId="77777777" w:rsidTr="002631CB">
        <w:trPr>
          <w:cantSplit/>
          <w:trHeight w:val="603"/>
        </w:trPr>
        <w:tc>
          <w:tcPr>
            <w:tcW w:w="3375" w:type="dxa"/>
            <w:vMerge/>
            <w:tcBorders>
              <w:bottom w:val="nil"/>
            </w:tcBorders>
          </w:tcPr>
          <w:p w14:paraId="34FA40A4" w14:textId="77777777" w:rsidR="000904D0" w:rsidRDefault="000904D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655" w:type="dxa"/>
            <w:tcBorders>
              <w:bottom w:val="nil"/>
            </w:tcBorders>
          </w:tcPr>
          <w:p w14:paraId="7F8EB5A8" w14:textId="77777777" w:rsidR="000904D0" w:rsidRPr="00A02A4E" w:rsidRDefault="000904D0" w:rsidP="000904D0">
            <w:pPr>
              <w:jc w:val="left"/>
              <w:rPr>
                <w:sz w:val="22"/>
              </w:rPr>
            </w:pPr>
            <w:r w:rsidRPr="007F4A1D">
              <w:rPr>
                <w:rFonts w:hint="eastAsia"/>
                <w:strike/>
                <w:color w:val="FF0000"/>
                <w:sz w:val="22"/>
              </w:rPr>
              <w:t>植田　正</w:t>
            </w:r>
            <w:r w:rsidRPr="00A02A4E">
              <w:rPr>
                <w:rFonts w:hint="eastAsia"/>
                <w:sz w:val="22"/>
              </w:rPr>
              <w:t xml:space="preserve">紀　</w:t>
            </w:r>
            <w:r w:rsidRPr="007F4A1D">
              <w:rPr>
                <w:rFonts w:hint="eastAsia"/>
                <w:color w:val="FF0000"/>
                <w:sz w:val="22"/>
              </w:rPr>
              <w:t xml:space="preserve">法　　規　　</w:t>
            </w:r>
            <w:r w:rsidRPr="007F4A1D">
              <w:rPr>
                <w:rFonts w:hint="eastAsia"/>
                <w:color w:val="FF0000"/>
                <w:sz w:val="22"/>
              </w:rPr>
              <w:t xml:space="preserve"> </w:t>
            </w:r>
            <w:r w:rsidR="005E6E72" w:rsidRPr="007F4A1D">
              <w:rPr>
                <w:rFonts w:hint="eastAsia"/>
                <w:color w:val="FF0000"/>
                <w:sz w:val="22"/>
              </w:rPr>
              <w:t>3</w:t>
            </w:r>
            <w:r w:rsidRPr="007F4A1D">
              <w:rPr>
                <w:rFonts w:hint="eastAsia"/>
                <w:color w:val="FF0000"/>
                <w:sz w:val="22"/>
              </w:rPr>
              <w:t>時間</w:t>
            </w:r>
          </w:p>
        </w:tc>
      </w:tr>
      <w:tr w:rsidR="000904D0" w14:paraId="6F927AA4" w14:textId="77777777" w:rsidTr="00EA4891">
        <w:trPr>
          <w:cantSplit/>
          <w:trHeight w:val="52"/>
        </w:trPr>
        <w:tc>
          <w:tcPr>
            <w:tcW w:w="3375" w:type="dxa"/>
            <w:vMerge/>
            <w:tcBorders>
              <w:bottom w:val="nil"/>
            </w:tcBorders>
          </w:tcPr>
          <w:p w14:paraId="2EF934DC" w14:textId="77777777" w:rsidR="000904D0" w:rsidRDefault="000904D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655" w:type="dxa"/>
            <w:tcBorders>
              <w:top w:val="nil"/>
            </w:tcBorders>
          </w:tcPr>
          <w:p w14:paraId="296DACFF" w14:textId="77777777" w:rsidR="000904D0" w:rsidRDefault="000904D0" w:rsidP="000904D0">
            <w:pPr>
              <w:snapToGrid w:val="0"/>
              <w:rPr>
                <w:color w:val="000000"/>
                <w:sz w:val="22"/>
              </w:rPr>
            </w:pPr>
          </w:p>
        </w:tc>
      </w:tr>
      <w:tr w:rsidR="00187DBF" w14:paraId="523F8548" w14:textId="77777777">
        <w:trPr>
          <w:trHeight w:val="485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4C5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D2A78AF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５　履修者数　</w:t>
            </w:r>
          </w:p>
          <w:p w14:paraId="7164B9B9" w14:textId="77777777" w:rsidR="00187DBF" w:rsidRDefault="00187DBF">
            <w:pPr>
              <w:snapToGrid w:val="0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受験者数　</w:t>
            </w:r>
          </w:p>
          <w:p w14:paraId="4035DA7B" w14:textId="77777777" w:rsidR="00187DBF" w:rsidRDefault="00187DBF">
            <w:pPr>
              <w:snapToGrid w:val="0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合格者数　</w:t>
            </w:r>
          </w:p>
          <w:p w14:paraId="6D0B664A" w14:textId="77777777" w:rsidR="006C5472" w:rsidRPr="0025500D" w:rsidRDefault="006C5472" w:rsidP="006C5472">
            <w:pPr>
              <w:snapToGrid w:val="0"/>
              <w:ind w:firstLineChars="200" w:firstLine="440"/>
              <w:rPr>
                <w:rFonts w:ascii="ＭＳ 明朝" w:hAnsi="ＭＳ 明朝"/>
                <w:color w:val="808080"/>
                <w:sz w:val="22"/>
              </w:rPr>
            </w:pPr>
          </w:p>
          <w:p w14:paraId="69601B44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5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F9C" w14:textId="77777777" w:rsidR="00187DBF" w:rsidRDefault="00187DB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914B979" w14:textId="77777777" w:rsidR="00187DBF" w:rsidRPr="007F4A1D" w:rsidRDefault="002631CB">
            <w:pPr>
              <w:widowControl/>
              <w:jc w:val="lef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02A4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89250D" w:rsidRPr="007F4A1D">
              <w:rPr>
                <w:rFonts w:ascii="ＭＳ 明朝" w:hAnsi="ＭＳ 明朝" w:hint="eastAsia"/>
                <w:color w:val="FF0000"/>
                <w:sz w:val="22"/>
              </w:rPr>
              <w:t>1</w:t>
            </w:r>
            <w:r w:rsidR="00187DBF" w:rsidRPr="007F4A1D">
              <w:rPr>
                <w:rFonts w:ascii="ＭＳ 明朝" w:hAnsi="ＭＳ 明朝" w:hint="eastAsia"/>
                <w:color w:val="FF0000"/>
                <w:sz w:val="22"/>
              </w:rPr>
              <w:t>名</w:t>
            </w:r>
          </w:p>
          <w:p w14:paraId="6B1C1A77" w14:textId="77777777" w:rsidR="00187DBF" w:rsidRPr="007F4A1D" w:rsidRDefault="0089250D">
            <w:pPr>
              <w:widowControl/>
              <w:jc w:val="lef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7F4A1D">
              <w:rPr>
                <w:rFonts w:ascii="ＭＳ 明朝" w:hAnsi="ＭＳ 明朝" w:hint="eastAsia"/>
                <w:color w:val="FF0000"/>
                <w:sz w:val="22"/>
              </w:rPr>
              <w:t>1</w:t>
            </w:r>
            <w:r w:rsidR="00187DBF" w:rsidRPr="007F4A1D">
              <w:rPr>
                <w:rFonts w:ascii="ＭＳ 明朝" w:hAnsi="ＭＳ 明朝" w:hint="eastAsia"/>
                <w:color w:val="FF0000"/>
                <w:sz w:val="22"/>
              </w:rPr>
              <w:t>名</w:t>
            </w:r>
          </w:p>
          <w:p w14:paraId="30303A52" w14:textId="77777777" w:rsidR="007F262C" w:rsidRPr="007F4A1D" w:rsidRDefault="006C5472">
            <w:pPr>
              <w:widowControl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053B2D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89250D" w:rsidRPr="007F4A1D">
              <w:rPr>
                <w:rFonts w:ascii="ＭＳ 明朝" w:hAnsi="ＭＳ 明朝" w:hint="eastAsia"/>
                <w:color w:val="FF0000"/>
                <w:sz w:val="22"/>
              </w:rPr>
              <w:t>1</w:t>
            </w:r>
            <w:r w:rsidR="007F262C" w:rsidRPr="007F4A1D">
              <w:rPr>
                <w:rFonts w:ascii="ＭＳ 明朝" w:hAnsi="ＭＳ 明朝" w:hint="eastAsia"/>
                <w:color w:val="FF0000"/>
                <w:sz w:val="22"/>
              </w:rPr>
              <w:t>名</w:t>
            </w:r>
          </w:p>
          <w:p w14:paraId="453A35A1" w14:textId="77777777" w:rsidR="00187DBF" w:rsidRPr="0025500D" w:rsidRDefault="006C5472">
            <w:pPr>
              <w:widowControl/>
              <w:jc w:val="left"/>
              <w:rPr>
                <w:rFonts w:ascii="ＭＳ 明朝" w:hAnsi="ＭＳ 明朝"/>
                <w:color w:val="80808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65283328" w14:textId="77777777" w:rsidR="00187DBF" w:rsidRDefault="00187DB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69E90FBE" w14:textId="77777777" w:rsidR="00187DBF" w:rsidRDefault="00187DBF">
      <w:pPr>
        <w:snapToGrid w:val="0"/>
        <w:ind w:leftChars="100" w:left="210"/>
        <w:rPr>
          <w:rFonts w:ascii="ＭＳ 明朝" w:hAnsi="ＭＳ 明朝"/>
          <w:sz w:val="22"/>
        </w:rPr>
      </w:pPr>
    </w:p>
    <w:p w14:paraId="2D0DDE24" w14:textId="77777777" w:rsidR="00187DBF" w:rsidRDefault="00187DBF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　修了試験の問題　別紙</w:t>
      </w:r>
    </w:p>
    <w:p w14:paraId="080FD70F" w14:textId="77777777" w:rsidR="00187DBF" w:rsidRDefault="00187DBF">
      <w:pPr>
        <w:snapToGrid w:val="0"/>
        <w:rPr>
          <w:rFonts w:ascii="ＭＳ 明朝" w:hAnsi="ＭＳ 明朝"/>
          <w:sz w:val="22"/>
        </w:rPr>
      </w:pPr>
    </w:p>
    <w:p w14:paraId="62BA14F7" w14:textId="77777777" w:rsidR="000904D0" w:rsidRDefault="000904D0">
      <w:pPr>
        <w:snapToGrid w:val="0"/>
        <w:rPr>
          <w:rFonts w:ascii="ＭＳ 明朝" w:hAnsi="ＭＳ 明朝"/>
          <w:sz w:val="22"/>
        </w:rPr>
      </w:pPr>
    </w:p>
    <w:p w14:paraId="17C3429E" w14:textId="77777777" w:rsidR="00EA4891" w:rsidRDefault="00EA4891">
      <w:pPr>
        <w:snapToGrid w:val="0"/>
        <w:rPr>
          <w:rFonts w:ascii="ＭＳ 明朝" w:hAnsi="ＭＳ 明朝"/>
          <w:sz w:val="22"/>
        </w:rPr>
      </w:pPr>
    </w:p>
    <w:p w14:paraId="38DF56AE" w14:textId="77777777" w:rsidR="000904D0" w:rsidRDefault="000904D0">
      <w:pPr>
        <w:snapToGrid w:val="0"/>
        <w:rPr>
          <w:rFonts w:ascii="ＭＳ 明朝" w:hAnsi="ＭＳ 明朝"/>
          <w:sz w:val="22"/>
        </w:rPr>
      </w:pPr>
    </w:p>
    <w:p w14:paraId="6B0D1C49" w14:textId="77777777" w:rsidR="00187DBF" w:rsidRPr="007F4A1D" w:rsidRDefault="0089250D" w:rsidP="002631CB">
      <w:pPr>
        <w:wordWrap w:val="0"/>
        <w:snapToGrid w:val="0"/>
        <w:jc w:val="right"/>
        <w:rPr>
          <w:color w:val="FF0000"/>
          <w:sz w:val="22"/>
        </w:rPr>
      </w:pPr>
      <w:r>
        <w:rPr>
          <w:rFonts w:hint="eastAsia"/>
          <w:sz w:val="22"/>
        </w:rPr>
        <w:lastRenderedPageBreak/>
        <w:t xml:space="preserve">修了　</w:t>
      </w:r>
      <w:r w:rsidRPr="007F4A1D">
        <w:rPr>
          <w:rFonts w:hint="eastAsia"/>
          <w:color w:val="FF0000"/>
          <w:sz w:val="22"/>
        </w:rPr>
        <w:t>令和元</w:t>
      </w:r>
      <w:r w:rsidR="00187DBF" w:rsidRPr="007F4A1D">
        <w:rPr>
          <w:rFonts w:hint="eastAsia"/>
          <w:color w:val="FF0000"/>
          <w:sz w:val="22"/>
        </w:rPr>
        <w:t>年</w:t>
      </w:r>
      <w:r w:rsidRPr="007F4A1D">
        <w:rPr>
          <w:rFonts w:hint="eastAsia"/>
          <w:color w:val="FF0000"/>
          <w:sz w:val="22"/>
        </w:rPr>
        <w:t>１２</w:t>
      </w:r>
      <w:r w:rsidR="00187DBF" w:rsidRPr="007F4A1D">
        <w:rPr>
          <w:rFonts w:hint="eastAsia"/>
          <w:color w:val="FF0000"/>
          <w:sz w:val="22"/>
        </w:rPr>
        <w:t>月</w:t>
      </w:r>
      <w:r w:rsidR="00BF0549" w:rsidRPr="007F4A1D">
        <w:rPr>
          <w:rFonts w:hint="eastAsia"/>
          <w:color w:val="FF0000"/>
          <w:sz w:val="22"/>
        </w:rPr>
        <w:t>１</w:t>
      </w:r>
      <w:r w:rsidRPr="007F4A1D">
        <w:rPr>
          <w:rFonts w:hint="eastAsia"/>
          <w:color w:val="FF0000"/>
          <w:sz w:val="22"/>
        </w:rPr>
        <w:t>４</w:t>
      </w:r>
      <w:r w:rsidR="00187DBF" w:rsidRPr="007F4A1D">
        <w:rPr>
          <w:rFonts w:hint="eastAsia"/>
          <w:color w:val="FF0000"/>
          <w:sz w:val="22"/>
        </w:rPr>
        <w:t>日</w:t>
      </w:r>
    </w:p>
    <w:p w14:paraId="71031CDE" w14:textId="77777777" w:rsidR="00187DBF" w:rsidRPr="007F4A1D" w:rsidRDefault="00187DBF">
      <w:pPr>
        <w:snapToGrid w:val="0"/>
        <w:rPr>
          <w:color w:val="FF0000"/>
          <w:sz w:val="22"/>
        </w:rPr>
      </w:pPr>
    </w:p>
    <w:tbl>
      <w:tblPr>
        <w:tblW w:w="960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417"/>
        <w:gridCol w:w="1418"/>
        <w:gridCol w:w="2126"/>
        <w:gridCol w:w="1276"/>
        <w:gridCol w:w="1134"/>
        <w:gridCol w:w="992"/>
        <w:gridCol w:w="709"/>
      </w:tblGrid>
      <w:tr w:rsidR="00187DBF" w14:paraId="31D02120" w14:textId="77777777" w:rsidTr="00FD37D1">
        <w:trPr>
          <w:cantSplit/>
          <w:trHeight w:val="330"/>
        </w:trPr>
        <w:tc>
          <w:tcPr>
            <w:tcW w:w="531" w:type="dxa"/>
            <w:vMerge w:val="restart"/>
          </w:tcPr>
          <w:p w14:paraId="1F7776B3" w14:textId="77777777" w:rsidR="00187DBF" w:rsidRDefault="00187DBF">
            <w:pPr>
              <w:snapToGrid w:val="0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451162DB" w14:textId="77777777" w:rsidR="00187DBF" w:rsidRDefault="00187DBF">
            <w:pPr>
              <w:snapToGrid w:val="0"/>
              <w:jc w:val="center"/>
              <w:rPr>
                <w:sz w:val="22"/>
              </w:rPr>
            </w:pPr>
          </w:p>
          <w:p w14:paraId="470A3D61" w14:textId="77777777" w:rsidR="00187DBF" w:rsidRDefault="00187DB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修了者番号</w:t>
            </w:r>
          </w:p>
        </w:tc>
        <w:tc>
          <w:tcPr>
            <w:tcW w:w="1418" w:type="dxa"/>
            <w:vMerge w:val="restart"/>
          </w:tcPr>
          <w:p w14:paraId="6EE19990" w14:textId="77777777" w:rsidR="00187DBF" w:rsidRDefault="00187DBF">
            <w:pPr>
              <w:snapToGrid w:val="0"/>
              <w:jc w:val="center"/>
              <w:rPr>
                <w:sz w:val="22"/>
              </w:rPr>
            </w:pPr>
          </w:p>
          <w:p w14:paraId="5FCD15A8" w14:textId="77777777" w:rsidR="00187DBF" w:rsidRDefault="00187DB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修了者氏名</w:t>
            </w:r>
          </w:p>
        </w:tc>
        <w:tc>
          <w:tcPr>
            <w:tcW w:w="2126" w:type="dxa"/>
            <w:vMerge w:val="restart"/>
          </w:tcPr>
          <w:p w14:paraId="59C4C10C" w14:textId="77777777" w:rsidR="00187DBF" w:rsidRDefault="00187DBF">
            <w:pPr>
              <w:snapToGrid w:val="0"/>
              <w:jc w:val="center"/>
              <w:rPr>
                <w:sz w:val="22"/>
              </w:rPr>
            </w:pPr>
          </w:p>
          <w:p w14:paraId="6C2EBC3A" w14:textId="77777777" w:rsidR="00187DBF" w:rsidRDefault="00187DB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276" w:type="dxa"/>
            <w:vMerge w:val="restart"/>
          </w:tcPr>
          <w:p w14:paraId="57F7F93A" w14:textId="77777777" w:rsidR="00187DBF" w:rsidRDefault="00187DBF">
            <w:pPr>
              <w:snapToGrid w:val="0"/>
              <w:jc w:val="center"/>
              <w:rPr>
                <w:sz w:val="22"/>
              </w:rPr>
            </w:pPr>
          </w:p>
          <w:p w14:paraId="5F20FF29" w14:textId="77777777" w:rsidR="00187DBF" w:rsidRDefault="00187DB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126" w:type="dxa"/>
            <w:gridSpan w:val="2"/>
          </w:tcPr>
          <w:p w14:paraId="0FE9A09D" w14:textId="77777777" w:rsidR="00187DBF" w:rsidRDefault="00187DB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修了試験の成績</w:t>
            </w:r>
          </w:p>
        </w:tc>
        <w:tc>
          <w:tcPr>
            <w:tcW w:w="709" w:type="dxa"/>
            <w:vMerge w:val="restart"/>
          </w:tcPr>
          <w:p w14:paraId="10C35CE9" w14:textId="77777777" w:rsidR="00187DBF" w:rsidRDefault="00187DBF" w:rsidP="00DA4C5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</w:t>
            </w:r>
          </w:p>
        </w:tc>
      </w:tr>
      <w:tr w:rsidR="00187DBF" w14:paraId="3D4726AC" w14:textId="77777777" w:rsidTr="00FD37D1">
        <w:trPr>
          <w:cantSplit/>
          <w:trHeight w:val="360"/>
        </w:trPr>
        <w:tc>
          <w:tcPr>
            <w:tcW w:w="531" w:type="dxa"/>
            <w:vMerge/>
          </w:tcPr>
          <w:p w14:paraId="1893913C" w14:textId="77777777" w:rsidR="00187DBF" w:rsidRDefault="00187DBF">
            <w:pPr>
              <w:snapToGrid w:val="0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0375EA5" w14:textId="77777777" w:rsidR="00187DBF" w:rsidRDefault="00187DBF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736D475" w14:textId="77777777" w:rsidR="00187DBF" w:rsidRDefault="00187DBF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D81515D" w14:textId="77777777" w:rsidR="00187DBF" w:rsidRDefault="00187DBF">
            <w:pPr>
              <w:snapToGrid w:val="0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51B33DA" w14:textId="77777777" w:rsidR="00187DBF" w:rsidRDefault="00187DBF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A10E96" w14:textId="77777777" w:rsidR="00187DBF" w:rsidRDefault="00187DB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無線工学</w:t>
            </w:r>
            <w:r w:rsidR="007F262C">
              <w:rPr>
                <w:rFonts w:hint="eastAsia"/>
                <w:sz w:val="20"/>
              </w:rPr>
              <w:t>（点）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B9428C" w14:textId="77777777" w:rsidR="00187DBF" w:rsidRDefault="00187DB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法規</w:t>
            </w:r>
            <w:r w:rsidR="007F262C">
              <w:rPr>
                <w:rFonts w:hint="eastAsia"/>
                <w:sz w:val="20"/>
              </w:rPr>
              <w:t>（点）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3AB539" w14:textId="77777777" w:rsidR="00187DBF" w:rsidRDefault="00187DBF">
            <w:pPr>
              <w:snapToGrid w:val="0"/>
              <w:rPr>
                <w:sz w:val="22"/>
              </w:rPr>
            </w:pPr>
          </w:p>
        </w:tc>
      </w:tr>
      <w:tr w:rsidR="00187DBF" w14:paraId="640BC550" w14:textId="77777777" w:rsidTr="00FD37D1">
        <w:trPr>
          <w:trHeight w:val="162"/>
        </w:trPr>
        <w:tc>
          <w:tcPr>
            <w:tcW w:w="531" w:type="dxa"/>
          </w:tcPr>
          <w:p w14:paraId="6DA35B97" w14:textId="77777777" w:rsidR="00187DBF" w:rsidRPr="00E72663" w:rsidRDefault="00187DBF" w:rsidP="00187DBF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72663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17" w:type="dxa"/>
          </w:tcPr>
          <w:p w14:paraId="2EFD9828" w14:textId="77777777" w:rsidR="00187DBF" w:rsidRPr="007F4A1D" w:rsidRDefault="00187DBF">
            <w:pPr>
              <w:snapToGrid w:val="0"/>
              <w:rPr>
                <w:rFonts w:ascii="ＭＳ 明朝" w:hAnsi="ＭＳ 明朝"/>
                <w:color w:val="FF0000"/>
                <w:sz w:val="22"/>
              </w:rPr>
            </w:pPr>
            <w:r w:rsidRPr="007F4A1D">
              <w:rPr>
                <w:rFonts w:ascii="ＭＳ 明朝" w:hAnsi="ＭＳ 明朝" w:hint="eastAsia"/>
                <w:color w:val="FF0000"/>
                <w:sz w:val="22"/>
              </w:rPr>
              <w:t>D1</w:t>
            </w:r>
            <w:r w:rsidR="007079B4" w:rsidRPr="007F4A1D">
              <w:rPr>
                <w:rFonts w:ascii="ＭＳ 明朝" w:hAnsi="ＭＳ 明朝"/>
                <w:color w:val="FF0000"/>
                <w:sz w:val="22"/>
              </w:rPr>
              <w:t>912</w:t>
            </w:r>
            <w:r w:rsidRPr="007F4A1D">
              <w:rPr>
                <w:rFonts w:ascii="ＭＳ 明朝" w:hAnsi="ＭＳ 明朝" w:hint="eastAsia"/>
                <w:color w:val="FF0000"/>
                <w:sz w:val="22"/>
              </w:rPr>
              <w:t>01</w:t>
            </w:r>
          </w:p>
        </w:tc>
        <w:tc>
          <w:tcPr>
            <w:tcW w:w="1418" w:type="dxa"/>
          </w:tcPr>
          <w:p w14:paraId="51C30A60" w14:textId="3659298E" w:rsidR="00187DBF" w:rsidRPr="007F4A1D" w:rsidRDefault="00187DBF" w:rsidP="007079B4">
            <w:pPr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126" w:type="dxa"/>
          </w:tcPr>
          <w:p w14:paraId="4271E888" w14:textId="08E3A9A8" w:rsidR="00187DBF" w:rsidRPr="007F4A1D" w:rsidRDefault="00187DBF" w:rsidP="00221E67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26F27336" w14:textId="0B1A7C63" w:rsidR="00D50CAA" w:rsidRPr="007F4A1D" w:rsidRDefault="008833D7" w:rsidP="00BF0549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7F4A1D">
              <w:rPr>
                <w:rFonts w:ascii="ＭＳ 明朝" w:hAnsi="ＭＳ 明朝" w:hint="eastAsia"/>
                <w:color w:val="FF0000"/>
                <w:sz w:val="22"/>
                <w:szCs w:val="22"/>
              </w:rPr>
              <w:t>H</w:t>
            </w:r>
            <w:r w:rsidRPr="007F4A1D">
              <w:rPr>
                <w:rFonts w:ascii="ＭＳ 明朝" w:hAnsi="ＭＳ 明朝"/>
                <w:color w:val="FF0000"/>
                <w:sz w:val="22"/>
                <w:szCs w:val="22"/>
              </w:rPr>
              <w:t>8.4.30</w:t>
            </w:r>
          </w:p>
        </w:tc>
        <w:tc>
          <w:tcPr>
            <w:tcW w:w="1134" w:type="dxa"/>
          </w:tcPr>
          <w:p w14:paraId="3E3AB53C" w14:textId="122290E0" w:rsidR="00053B2D" w:rsidRPr="007F4A1D" w:rsidRDefault="008833D7" w:rsidP="00053B2D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7F4A1D">
              <w:rPr>
                <w:rFonts w:ascii="ＭＳ 明朝" w:hAnsi="ＭＳ 明朝"/>
                <w:color w:val="FF0000"/>
                <w:sz w:val="22"/>
              </w:rPr>
              <w:t>100</w:t>
            </w:r>
          </w:p>
        </w:tc>
        <w:tc>
          <w:tcPr>
            <w:tcW w:w="992" w:type="dxa"/>
          </w:tcPr>
          <w:p w14:paraId="6D4797BC" w14:textId="531C899C" w:rsidR="00187DBF" w:rsidRPr="007F4A1D" w:rsidRDefault="008833D7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7F4A1D">
              <w:rPr>
                <w:rFonts w:ascii="ＭＳ 明朝" w:hAnsi="ＭＳ 明朝"/>
                <w:color w:val="FF0000"/>
                <w:sz w:val="22"/>
              </w:rPr>
              <w:t>90</w:t>
            </w:r>
          </w:p>
        </w:tc>
        <w:tc>
          <w:tcPr>
            <w:tcW w:w="709" w:type="dxa"/>
          </w:tcPr>
          <w:p w14:paraId="6E94F870" w14:textId="32C735E8" w:rsidR="00187DBF" w:rsidRPr="007F4A1D" w:rsidRDefault="008833D7" w:rsidP="007079B4">
            <w:pPr>
              <w:rPr>
                <w:rFonts w:ascii="ＭＳ 明朝" w:hAnsi="ＭＳ 明朝"/>
                <w:color w:val="FF0000"/>
                <w:sz w:val="22"/>
              </w:rPr>
            </w:pPr>
            <w:r w:rsidRPr="007F4A1D">
              <w:rPr>
                <w:rFonts w:ascii="ＭＳ 明朝" w:hAnsi="ＭＳ 明朝" w:hint="eastAsia"/>
                <w:color w:val="FF0000"/>
                <w:sz w:val="22"/>
              </w:rPr>
              <w:t>合格</w:t>
            </w:r>
          </w:p>
        </w:tc>
      </w:tr>
    </w:tbl>
    <w:p w14:paraId="329D8C2B" w14:textId="77777777" w:rsidR="00187DBF" w:rsidRDefault="00187DBF">
      <w:pPr>
        <w:snapToGrid w:val="0"/>
        <w:rPr>
          <w:rFonts w:ascii="ＭＳ 明朝" w:hAnsi="ＭＳ 明朝"/>
          <w:sz w:val="22"/>
        </w:rPr>
      </w:pPr>
    </w:p>
    <w:p w14:paraId="61171BFF" w14:textId="77777777" w:rsidR="00187DBF" w:rsidRDefault="00187DBF">
      <w:pPr>
        <w:snapToGrid w:val="0"/>
        <w:rPr>
          <w:rFonts w:ascii="ＭＳ 明朝" w:hAnsi="ＭＳ 明朝"/>
          <w:sz w:val="22"/>
        </w:rPr>
      </w:pPr>
    </w:p>
    <w:p w14:paraId="4E99DF53" w14:textId="77777777" w:rsidR="00187DBF" w:rsidRDefault="00187DBF">
      <w:pPr>
        <w:snapToGrid w:val="0"/>
        <w:rPr>
          <w:rFonts w:ascii="ＭＳ 明朝" w:hAnsi="ＭＳ 明朝"/>
          <w:sz w:val="22"/>
        </w:rPr>
      </w:pPr>
    </w:p>
    <w:p w14:paraId="00195D41" w14:textId="77777777" w:rsidR="00187DBF" w:rsidRDefault="00187DBF">
      <w:pPr>
        <w:snapToGrid w:val="0"/>
        <w:rPr>
          <w:rFonts w:ascii="ＭＳ 明朝" w:hAnsi="ＭＳ 明朝"/>
          <w:sz w:val="22"/>
        </w:rPr>
      </w:pPr>
    </w:p>
    <w:p w14:paraId="681B41E1" w14:textId="77777777" w:rsidR="00187DBF" w:rsidRDefault="00187DBF">
      <w:pPr>
        <w:snapToGrid w:val="0"/>
        <w:rPr>
          <w:rFonts w:ascii="ＭＳ 明朝" w:hAnsi="ＭＳ 明朝"/>
          <w:sz w:val="22"/>
        </w:rPr>
      </w:pPr>
    </w:p>
    <w:p w14:paraId="78BB4893" w14:textId="51568125" w:rsidR="00187DBF" w:rsidRDefault="007F4A1D" w:rsidP="00E16BBF">
      <w:pPr>
        <w:snapToGrid w:val="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4236B" wp14:editId="4E4BE9D5">
                <wp:simplePos x="0" y="0"/>
                <wp:positionH relativeFrom="column">
                  <wp:posOffset>1133475</wp:posOffset>
                </wp:positionH>
                <wp:positionV relativeFrom="paragraph">
                  <wp:posOffset>1543050</wp:posOffset>
                </wp:positionV>
                <wp:extent cx="3800475" cy="571500"/>
                <wp:effectExtent l="190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02FCCDD" w14:textId="534FB23A" w:rsidR="007F4A1D" w:rsidRPr="007F4A1D" w:rsidRDefault="007F4A1D">
                            <w:pP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4A1D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従免申請書があれば添付する。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9.25pt;margin-top:121.5pt;width:29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" filled="f" stroked="f">
                <v:textbox inset=",7.2pt,,7.2pt">
                  <w:txbxContent>
                    <w:p w14:paraId="102FCCDD" w14:textId="534FB23A" w:rsidR="007F4A1D" w:rsidRPr="007F4A1D" w:rsidRDefault="007F4A1D">
                      <w:pP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</w:pPr>
                      <w:r w:rsidRPr="007F4A1D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従免申請書があれば添付する。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6BBF">
        <w:rPr>
          <w:rFonts w:ascii="ＭＳ 明朝" w:hAnsi="ＭＳ 明朝" w:hint="eastAsia"/>
          <w:sz w:val="22"/>
        </w:rPr>
        <w:t>—以上—</w:t>
      </w:r>
    </w:p>
    <w:sectPr w:rsidR="00187DBF">
      <w:pgSz w:w="11906" w:h="16838" w:code="9"/>
      <w:pgMar w:top="1304" w:right="1418" w:bottom="102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B5A"/>
    <w:multiLevelType w:val="hybridMultilevel"/>
    <w:tmpl w:val="01F8F34C"/>
    <w:lvl w:ilvl="0" w:tplc="C936CB9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3E56485"/>
    <w:multiLevelType w:val="hybridMultilevel"/>
    <w:tmpl w:val="438A57A0"/>
    <w:lvl w:ilvl="0" w:tplc="696EFF8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BF"/>
    <w:rsid w:val="00000311"/>
    <w:rsid w:val="00047A89"/>
    <w:rsid w:val="00053B2D"/>
    <w:rsid w:val="00067A3A"/>
    <w:rsid w:val="000904D0"/>
    <w:rsid w:val="00130B07"/>
    <w:rsid w:val="00182F60"/>
    <w:rsid w:val="00187DBF"/>
    <w:rsid w:val="0019596D"/>
    <w:rsid w:val="00221E67"/>
    <w:rsid w:val="0025500D"/>
    <w:rsid w:val="002631CB"/>
    <w:rsid w:val="003158A6"/>
    <w:rsid w:val="00377BD6"/>
    <w:rsid w:val="003879CD"/>
    <w:rsid w:val="004E74CD"/>
    <w:rsid w:val="005267A7"/>
    <w:rsid w:val="005E6E72"/>
    <w:rsid w:val="00635D87"/>
    <w:rsid w:val="006C5472"/>
    <w:rsid w:val="006C6DB4"/>
    <w:rsid w:val="007079B4"/>
    <w:rsid w:val="00717CF5"/>
    <w:rsid w:val="007F262C"/>
    <w:rsid w:val="007F4A1D"/>
    <w:rsid w:val="008833D7"/>
    <w:rsid w:val="0089250D"/>
    <w:rsid w:val="00961E7F"/>
    <w:rsid w:val="009A45AD"/>
    <w:rsid w:val="009F68FE"/>
    <w:rsid w:val="00A02A4E"/>
    <w:rsid w:val="00AB1A30"/>
    <w:rsid w:val="00AF26E9"/>
    <w:rsid w:val="00B16494"/>
    <w:rsid w:val="00B44C4C"/>
    <w:rsid w:val="00B55310"/>
    <w:rsid w:val="00BF0549"/>
    <w:rsid w:val="00C3450A"/>
    <w:rsid w:val="00C50ACF"/>
    <w:rsid w:val="00C6083A"/>
    <w:rsid w:val="00CB5129"/>
    <w:rsid w:val="00D50CAA"/>
    <w:rsid w:val="00D96AC0"/>
    <w:rsid w:val="00DA4C52"/>
    <w:rsid w:val="00E16BBF"/>
    <w:rsid w:val="00E72663"/>
    <w:rsid w:val="00EA4891"/>
    <w:rsid w:val="00F1523B"/>
    <w:rsid w:val="00F615C9"/>
    <w:rsid w:val="00FB7C42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21813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無線従事者養成課程終了報告書</vt:lpstr>
    </vt:vector>
  </TitlesOfParts>
  <Company>NEEC総務省宛て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無線従事者養成課程終了報告書</dc:title>
  <dc:subject/>
  <dc:creator>S0007149</dc:creator>
  <cp:keywords/>
  <dc:description/>
  <cp:lastModifiedBy>武子 テイク電子</cp:lastModifiedBy>
  <cp:revision>2</cp:revision>
  <cp:lastPrinted>2015-07-28T09:33:00Z</cp:lastPrinted>
  <dcterms:created xsi:type="dcterms:W3CDTF">2022-01-04T06:33:00Z</dcterms:created>
  <dcterms:modified xsi:type="dcterms:W3CDTF">2022-01-04T06:33:00Z</dcterms:modified>
</cp:coreProperties>
</file>